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6B3C" w14:textId="77777777" w:rsidR="00427CFB" w:rsidRPr="00427CFB" w:rsidRDefault="00427CFB" w:rsidP="00427CFB">
      <w:pPr>
        <w:jc w:val="right"/>
        <w:rPr>
          <w:rFonts w:eastAsia="Times New Roman" w:cs="Times New Roman"/>
          <w:b/>
          <w:bCs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noProof/>
          <w:sz w:val="32"/>
          <w:szCs w:val="32"/>
          <w:lang w:eastAsia="pl-PL"/>
        </w:rPr>
        <w:drawing>
          <wp:anchor distT="0" distB="0" distL="0" distR="0" simplePos="0" relativeHeight="3" behindDoc="0" locked="0" layoutInCell="0" allowOverlap="1" wp14:anchorId="5B782484" wp14:editId="2B1DBFFC">
            <wp:simplePos x="0" y="0"/>
            <wp:positionH relativeFrom="column">
              <wp:posOffset>408940</wp:posOffset>
            </wp:positionH>
            <wp:positionV relativeFrom="paragraph">
              <wp:posOffset>132080</wp:posOffset>
            </wp:positionV>
            <wp:extent cx="430530" cy="430530"/>
            <wp:effectExtent l="0" t="0" r="0" b="7620"/>
            <wp:wrapSquare wrapText="largest"/>
            <wp:docPr id="2" name="Obraz 19" descr="E:\EWELINA\spotkanie sołtysów -prezentacja regulaminy\loga\logo bez tła GCKiB czarne —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9" descr="E:\EWELINA\spotkanie sołtysów -prezentacja regulaminy\loga\logo bez tła GCKiB czarne — kop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noProof/>
          <w:sz w:val="32"/>
          <w:szCs w:val="32"/>
          <w:lang w:eastAsia="pl-PL"/>
        </w:rPr>
        <w:drawing>
          <wp:anchor distT="0" distB="0" distL="0" distR="0" simplePos="0" relativeHeight="2" behindDoc="0" locked="0" layoutInCell="0" allowOverlap="1" wp14:anchorId="2F5AECD5" wp14:editId="4E3C6964">
            <wp:simplePos x="0" y="0"/>
            <wp:positionH relativeFrom="column">
              <wp:posOffset>-124460</wp:posOffset>
            </wp:positionH>
            <wp:positionV relativeFrom="paragraph">
              <wp:posOffset>-133985</wp:posOffset>
            </wp:positionV>
            <wp:extent cx="591820" cy="80581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7CFB">
        <w:rPr>
          <w:rFonts w:cs="Times New Roman"/>
          <w:sz w:val="24"/>
          <w:szCs w:val="24"/>
          <w:lang w:eastAsia="pl-PL"/>
        </w:rPr>
        <w:t xml:space="preserve">Załącznik nr 1 do </w:t>
      </w:r>
      <w:r>
        <w:rPr>
          <w:rFonts w:cs="Times New Roman"/>
          <w:sz w:val="24"/>
          <w:szCs w:val="24"/>
          <w:lang w:eastAsia="pl-PL"/>
        </w:rPr>
        <w:t>Karty Zgłoszenia</w:t>
      </w:r>
      <w:r w:rsidRPr="00427CFB">
        <w:rPr>
          <w:rFonts w:cs="Times New Roman"/>
          <w:sz w:val="24"/>
          <w:szCs w:val="24"/>
          <w:lang w:eastAsia="pl-PL"/>
        </w:rPr>
        <w:t xml:space="preserve"> </w:t>
      </w:r>
    </w:p>
    <w:p w14:paraId="429CB8BC" w14:textId="4C192C79" w:rsidR="00427CFB" w:rsidRDefault="00427CFB" w:rsidP="00427CFB">
      <w:pPr>
        <w:jc w:val="right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 xml:space="preserve">Do </w:t>
      </w:r>
      <w:r w:rsidRPr="00427CFB">
        <w:rPr>
          <w:rFonts w:cs="Times New Roman"/>
          <w:sz w:val="24"/>
          <w:szCs w:val="24"/>
          <w:lang w:eastAsia="pl-PL"/>
        </w:rPr>
        <w:t xml:space="preserve">Gminnego </w:t>
      </w:r>
      <w:r w:rsidR="00601609">
        <w:rPr>
          <w:rFonts w:cs="Times New Roman"/>
          <w:sz w:val="24"/>
          <w:szCs w:val="24"/>
          <w:lang w:eastAsia="pl-PL"/>
        </w:rPr>
        <w:t>Konkursu</w:t>
      </w:r>
      <w:r w:rsidRPr="00427CFB">
        <w:rPr>
          <w:rFonts w:cs="Times New Roman"/>
          <w:sz w:val="24"/>
          <w:szCs w:val="24"/>
          <w:lang w:eastAsia="pl-PL"/>
        </w:rPr>
        <w:t xml:space="preserve"> </w:t>
      </w:r>
    </w:p>
    <w:p w14:paraId="1167D945" w14:textId="77777777" w:rsidR="00E83725" w:rsidRDefault="00427CFB" w:rsidP="00427CFB">
      <w:pPr>
        <w:jc w:val="right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427CFB">
        <w:rPr>
          <w:rFonts w:cs="Times New Roman"/>
          <w:sz w:val="24"/>
          <w:szCs w:val="24"/>
          <w:lang w:eastAsia="pl-PL"/>
        </w:rPr>
        <w:t>Wie</w:t>
      </w:r>
      <w:r>
        <w:rPr>
          <w:rFonts w:cs="Times New Roman"/>
          <w:sz w:val="24"/>
          <w:szCs w:val="24"/>
          <w:lang w:eastAsia="pl-PL"/>
        </w:rPr>
        <w:t>ńców</w:t>
      </w:r>
      <w:r w:rsidRPr="00427CFB">
        <w:rPr>
          <w:rFonts w:cs="Times New Roman"/>
          <w:sz w:val="24"/>
          <w:szCs w:val="24"/>
          <w:lang w:eastAsia="pl-PL"/>
        </w:rPr>
        <w:t xml:space="preserve"> Dożynkowy</w:t>
      </w:r>
      <w:r>
        <w:rPr>
          <w:rFonts w:cs="Times New Roman"/>
          <w:sz w:val="24"/>
          <w:szCs w:val="24"/>
          <w:lang w:eastAsia="pl-PL"/>
        </w:rPr>
        <w:t>ch</w:t>
      </w:r>
      <w:r w:rsidRPr="00427CFB">
        <w:rPr>
          <w:rFonts w:cs="Times New Roman"/>
          <w:sz w:val="24"/>
          <w:szCs w:val="24"/>
          <w:lang w:eastAsia="pl-PL"/>
        </w:rPr>
        <w:t xml:space="preserve"> 202</w:t>
      </w:r>
      <w:r>
        <w:rPr>
          <w:rFonts w:cs="Times New Roman"/>
          <w:sz w:val="24"/>
          <w:szCs w:val="24"/>
          <w:lang w:eastAsia="pl-PL"/>
        </w:rPr>
        <w:t>6</w:t>
      </w:r>
    </w:p>
    <w:p w14:paraId="5806DECB" w14:textId="77777777" w:rsidR="00E83725" w:rsidRDefault="00E83725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14:paraId="1A9DEA77" w14:textId="77777777" w:rsidR="00427CFB" w:rsidRDefault="00427CFB">
      <w:pPr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7388D1B" w14:textId="5DC3ABC8" w:rsidR="00E83725" w:rsidRDefault="00000000">
      <w:pPr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REGULAMIN GMINNEGO </w:t>
      </w:r>
      <w:r w:rsidR="00601609">
        <w:rPr>
          <w:rFonts w:eastAsia="Times New Roman" w:cs="Times New Roman"/>
          <w:b/>
          <w:bCs/>
          <w:sz w:val="24"/>
          <w:szCs w:val="24"/>
          <w:lang w:eastAsia="pl-PL"/>
        </w:rPr>
        <w:t>KONKURSU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WIE</w:t>
      </w:r>
      <w:r w:rsidR="00427CFB">
        <w:rPr>
          <w:rFonts w:eastAsia="Times New Roman" w:cs="Times New Roman"/>
          <w:b/>
          <w:bCs/>
          <w:sz w:val="24"/>
          <w:szCs w:val="24"/>
          <w:lang w:eastAsia="pl-PL"/>
        </w:rPr>
        <w:t>ŃCÓW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DOŻYNKOWY</w:t>
      </w:r>
      <w:r w:rsidR="00427CFB">
        <w:rPr>
          <w:rFonts w:eastAsia="Times New Roman" w:cs="Times New Roman"/>
          <w:b/>
          <w:bCs/>
          <w:sz w:val="24"/>
          <w:szCs w:val="24"/>
          <w:lang w:eastAsia="pl-PL"/>
        </w:rPr>
        <w:t>CH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202</w:t>
      </w:r>
      <w:r w:rsidR="00427CFB">
        <w:rPr>
          <w:rFonts w:eastAsia="Times New Roman" w:cs="Times New Roman"/>
          <w:b/>
          <w:bCs/>
          <w:sz w:val="24"/>
          <w:szCs w:val="24"/>
          <w:lang w:eastAsia="pl-PL"/>
        </w:rPr>
        <w:t>6</w:t>
      </w:r>
    </w:p>
    <w:p w14:paraId="0F8A0F4A" w14:textId="5E8330D6" w:rsidR="00E83725" w:rsidRDefault="00000000">
      <w:pPr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DOŻYNKI GMINY IWANOWICE </w:t>
      </w:r>
      <w:r w:rsidR="00427CFB">
        <w:rPr>
          <w:rFonts w:eastAsia="Times New Roman" w:cs="Times New Roman"/>
          <w:b/>
          <w:bCs/>
          <w:sz w:val="24"/>
          <w:szCs w:val="24"/>
          <w:lang w:eastAsia="pl-PL"/>
        </w:rPr>
        <w:t>23.08.2026 R.</w:t>
      </w:r>
      <w:r w:rsidR="0060160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BISKUPICE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3E79527D" w14:textId="77777777" w:rsidR="00E83725" w:rsidRDefault="00E83725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14:paraId="4F5E5FA0" w14:textId="77777777" w:rsidR="00427CFB" w:rsidRDefault="00427CFB">
      <w:pPr>
        <w:spacing w:before="280" w:after="280"/>
        <w:ind w:left="-142"/>
        <w:jc w:val="center"/>
        <w:rPr>
          <w:rFonts w:eastAsia="Times New Roman" w:cs="Times New Roman"/>
          <w:b/>
          <w:bCs/>
          <w:lang w:eastAsia="pl-PL"/>
        </w:rPr>
      </w:pPr>
    </w:p>
    <w:p w14:paraId="72874B46" w14:textId="56C3DAE2" w:rsidR="00E83725" w:rsidRDefault="00000000">
      <w:pPr>
        <w:spacing w:before="280" w:after="280"/>
        <w:ind w:left="-142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I ORGANIZATOR </w:t>
      </w:r>
      <w:r w:rsidR="00601609">
        <w:rPr>
          <w:rFonts w:eastAsia="Times New Roman" w:cs="Times New Roman"/>
          <w:b/>
          <w:bCs/>
          <w:lang w:eastAsia="pl-PL"/>
        </w:rPr>
        <w:t>KONKURSU</w:t>
      </w:r>
    </w:p>
    <w:p w14:paraId="4B5FA794" w14:textId="0F5CACEC" w:rsidR="00427CFB" w:rsidRPr="00427CFB" w:rsidRDefault="00000000" w:rsidP="00427CFB">
      <w:pPr>
        <w:pStyle w:val="Akapitzlist"/>
        <w:numPr>
          <w:ilvl w:val="0"/>
          <w:numId w:val="11"/>
        </w:numPr>
        <w:spacing w:before="280"/>
        <w:jc w:val="both"/>
      </w:pPr>
      <w:r w:rsidRPr="00427CFB">
        <w:rPr>
          <w:rFonts w:eastAsia="Times New Roman" w:cs="Times New Roman"/>
          <w:lang w:eastAsia="pl-PL"/>
        </w:rPr>
        <w:t xml:space="preserve">Organizatorem </w:t>
      </w:r>
      <w:r w:rsidR="00427CFB" w:rsidRPr="00427CFB">
        <w:rPr>
          <w:rFonts w:eastAsia="Times New Roman" w:cs="Times New Roman"/>
          <w:lang w:eastAsia="pl-PL"/>
        </w:rPr>
        <w:t xml:space="preserve">Gminnego </w:t>
      </w:r>
      <w:r w:rsidR="00601609">
        <w:rPr>
          <w:rFonts w:eastAsia="Times New Roman" w:cs="Times New Roman"/>
          <w:lang w:eastAsia="pl-PL"/>
        </w:rPr>
        <w:t>Konkursu</w:t>
      </w:r>
      <w:r w:rsidRPr="00427CFB">
        <w:rPr>
          <w:rFonts w:eastAsia="Times New Roman" w:cs="Times New Roman"/>
          <w:lang w:eastAsia="pl-PL"/>
        </w:rPr>
        <w:t xml:space="preserve"> </w:t>
      </w:r>
      <w:r w:rsidR="00427CFB" w:rsidRPr="00427CFB">
        <w:rPr>
          <w:rFonts w:eastAsia="Times New Roman" w:cs="Times New Roman"/>
          <w:lang w:eastAsia="pl-PL"/>
        </w:rPr>
        <w:t xml:space="preserve">Wieńców Dożynkowych </w:t>
      </w:r>
      <w:r w:rsidR="00601609">
        <w:rPr>
          <w:rFonts w:eastAsia="Times New Roman" w:cs="Times New Roman"/>
          <w:lang w:eastAsia="pl-PL"/>
        </w:rPr>
        <w:t xml:space="preserve">2026 </w:t>
      </w:r>
      <w:r w:rsidRPr="00427CFB">
        <w:rPr>
          <w:rFonts w:eastAsia="Times New Roman" w:cs="Times New Roman"/>
          <w:lang w:eastAsia="pl-PL"/>
        </w:rPr>
        <w:t>jest Gminne Centrum Kultury i Bibliotek w Iwanowicach, ul. Strażacka 5,32-095 Iwanowice Włościańskie tel.</w:t>
      </w:r>
      <w:r>
        <w:t xml:space="preserve"> </w:t>
      </w:r>
      <w:r w:rsidRPr="00427CFB">
        <w:rPr>
          <w:rFonts w:eastAsia="Times New Roman" w:cs="Times New Roman"/>
          <w:lang w:eastAsia="pl-PL"/>
        </w:rPr>
        <w:t xml:space="preserve">12 388 45 16, dalej: Organizator lub GCKiB. </w:t>
      </w:r>
    </w:p>
    <w:p w14:paraId="0DDCC68A" w14:textId="318A640D" w:rsidR="00E83725" w:rsidRDefault="00000000">
      <w:pPr>
        <w:spacing w:before="280" w:after="280"/>
        <w:jc w:val="center"/>
        <w:outlineLvl w:val="0"/>
        <w:rPr>
          <w:rFonts w:eastAsia="Times New Roman" w:cs="Times New Roman"/>
          <w:b/>
          <w:bCs/>
          <w:kern w:val="2"/>
          <w:lang w:eastAsia="pl-PL"/>
        </w:rPr>
      </w:pPr>
      <w:r>
        <w:rPr>
          <w:rFonts w:eastAsia="Times New Roman" w:cs="Times New Roman"/>
          <w:b/>
          <w:bCs/>
          <w:kern w:val="2"/>
          <w:lang w:eastAsia="pl-PL"/>
        </w:rPr>
        <w:t xml:space="preserve">II CELE </w:t>
      </w:r>
      <w:r w:rsidR="00601609">
        <w:rPr>
          <w:rFonts w:eastAsia="Times New Roman" w:cs="Times New Roman"/>
          <w:b/>
          <w:bCs/>
          <w:kern w:val="2"/>
          <w:lang w:eastAsia="pl-PL"/>
        </w:rPr>
        <w:t>KONKURSU</w:t>
      </w:r>
    </w:p>
    <w:p w14:paraId="69B94591" w14:textId="77777777" w:rsidR="00195185" w:rsidRDefault="00195185">
      <w:pPr>
        <w:spacing w:before="280" w:after="280"/>
        <w:jc w:val="center"/>
        <w:outlineLvl w:val="0"/>
      </w:pPr>
    </w:p>
    <w:p w14:paraId="03AEB6AD" w14:textId="35450768" w:rsidR="00E83725" w:rsidRDefault="00195185">
      <w:pPr>
        <w:spacing w:before="280"/>
        <w:ind w:left="7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Główne cele </w:t>
      </w:r>
      <w:r w:rsidR="00601609">
        <w:rPr>
          <w:rFonts w:eastAsia="Times New Roman" w:cs="Times New Roman"/>
          <w:lang w:eastAsia="pl-PL"/>
        </w:rPr>
        <w:t>konkursu</w:t>
      </w:r>
      <w:r>
        <w:rPr>
          <w:rFonts w:eastAsia="Times New Roman" w:cs="Times New Roman"/>
          <w:lang w:eastAsia="pl-PL"/>
        </w:rPr>
        <w:t xml:space="preserve"> to:</w:t>
      </w:r>
    </w:p>
    <w:p w14:paraId="60A2CD02" w14:textId="77777777" w:rsidR="00E83725" w:rsidRDefault="00000000">
      <w:pPr>
        <w:numPr>
          <w:ilvl w:val="0"/>
          <w:numId w:val="9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Kultywowanie oraz popularyzacja najbardziej wartościowych tradycji regionalnych oraz najciekawszych dziedzin plastyki ludowej</w:t>
      </w:r>
      <w:r w:rsidR="00195185">
        <w:rPr>
          <w:rFonts w:eastAsia="Times New Roman" w:cs="Times New Roman"/>
          <w:lang w:eastAsia="pl-PL"/>
        </w:rPr>
        <w:t xml:space="preserve"> na terenie gminy Iwanowice</w:t>
      </w:r>
      <w:r>
        <w:rPr>
          <w:rFonts w:eastAsia="Times New Roman" w:cs="Times New Roman"/>
          <w:lang w:eastAsia="pl-PL"/>
        </w:rPr>
        <w:t>.</w:t>
      </w:r>
    </w:p>
    <w:p w14:paraId="609FAE7A" w14:textId="77777777" w:rsidR="00E83725" w:rsidRDefault="00000000">
      <w:pPr>
        <w:numPr>
          <w:ilvl w:val="0"/>
          <w:numId w:val="9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Prezentacja bogactwa plonów wkomponowanych w wieniec dożynkowy.</w:t>
      </w:r>
    </w:p>
    <w:p w14:paraId="68F5559C" w14:textId="77777777" w:rsidR="00E83725" w:rsidRDefault="00000000">
      <w:pPr>
        <w:numPr>
          <w:ilvl w:val="0"/>
          <w:numId w:val="9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Promocja dorobku kulturowego polskiej wsi.</w:t>
      </w:r>
    </w:p>
    <w:p w14:paraId="26E232F7" w14:textId="77777777" w:rsidR="00E83725" w:rsidRDefault="00000000">
      <w:pPr>
        <w:numPr>
          <w:ilvl w:val="0"/>
          <w:numId w:val="9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Rozbudzanie i poszerzanie zainteresowań twórczością ludową</w:t>
      </w:r>
      <w:r w:rsidR="00195185">
        <w:rPr>
          <w:rFonts w:eastAsia="Times New Roman" w:cs="Times New Roman"/>
          <w:lang w:eastAsia="pl-PL"/>
        </w:rPr>
        <w:t xml:space="preserve"> wśród mieszkańców gminy Iwanowice</w:t>
      </w:r>
      <w:r>
        <w:rPr>
          <w:rFonts w:eastAsia="Times New Roman" w:cs="Times New Roman"/>
          <w:lang w:eastAsia="pl-PL"/>
        </w:rPr>
        <w:t>.</w:t>
      </w:r>
    </w:p>
    <w:p w14:paraId="4EC9F9C8" w14:textId="540CEE18" w:rsidR="00E83725" w:rsidRDefault="00000000">
      <w:pPr>
        <w:numPr>
          <w:ilvl w:val="0"/>
          <w:numId w:val="9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Pozyskiwanie przez Organizatora </w:t>
      </w:r>
      <w:r w:rsidR="00601609">
        <w:rPr>
          <w:rFonts w:eastAsia="Times New Roman" w:cs="Times New Roman"/>
          <w:lang w:eastAsia="pl-PL"/>
        </w:rPr>
        <w:t xml:space="preserve">konkursu </w:t>
      </w:r>
      <w:r>
        <w:rPr>
          <w:rFonts w:eastAsia="Times New Roman" w:cs="Times New Roman"/>
          <w:lang w:eastAsia="pl-PL"/>
        </w:rPr>
        <w:t xml:space="preserve">fotografii przedstawiających prace </w:t>
      </w:r>
      <w:r w:rsidR="00195185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o wysokich walorach artystycznych i etnograficznych</w:t>
      </w:r>
      <w:r w:rsidR="00195185">
        <w:rPr>
          <w:rFonts w:eastAsia="Times New Roman" w:cs="Times New Roman"/>
          <w:lang w:eastAsia="pl-PL"/>
        </w:rPr>
        <w:t xml:space="preserve"> w celu </w:t>
      </w:r>
      <w:r w:rsidR="00601609">
        <w:rPr>
          <w:rFonts w:eastAsia="Times New Roman" w:cs="Times New Roman"/>
          <w:lang w:eastAsia="pl-PL"/>
        </w:rPr>
        <w:t xml:space="preserve">zachowania, ocalenia od zapomnienia i </w:t>
      </w:r>
      <w:r w:rsidR="00195185">
        <w:rPr>
          <w:rFonts w:eastAsia="Times New Roman" w:cs="Times New Roman"/>
          <w:lang w:eastAsia="pl-PL"/>
        </w:rPr>
        <w:t>promocji regionalnej kultury i rękodzieła</w:t>
      </w:r>
      <w:r>
        <w:rPr>
          <w:rFonts w:eastAsia="Times New Roman" w:cs="Times New Roman"/>
          <w:lang w:eastAsia="pl-PL"/>
        </w:rPr>
        <w:t>.</w:t>
      </w:r>
    </w:p>
    <w:p w14:paraId="35805582" w14:textId="77777777" w:rsidR="00E83725" w:rsidRDefault="00E83725">
      <w:pPr>
        <w:spacing w:before="280" w:after="280"/>
        <w:jc w:val="both"/>
        <w:outlineLvl w:val="0"/>
        <w:rPr>
          <w:rFonts w:eastAsia="Times New Roman" w:cs="Times New Roman"/>
          <w:b/>
          <w:bCs/>
          <w:kern w:val="2"/>
          <w:lang w:eastAsia="pl-PL"/>
        </w:rPr>
      </w:pPr>
    </w:p>
    <w:p w14:paraId="6C85CC24" w14:textId="7D65AEA6" w:rsidR="00E83725" w:rsidRDefault="00000000" w:rsidP="00601609">
      <w:pPr>
        <w:spacing w:before="280" w:after="280"/>
        <w:jc w:val="center"/>
        <w:outlineLvl w:val="0"/>
        <w:rPr>
          <w:rFonts w:eastAsia="Times New Roman" w:cs="Times New Roman"/>
          <w:b/>
          <w:bCs/>
          <w:kern w:val="2"/>
          <w:lang w:eastAsia="pl-PL"/>
        </w:rPr>
      </w:pPr>
      <w:r>
        <w:rPr>
          <w:rFonts w:eastAsia="Times New Roman" w:cs="Times New Roman"/>
          <w:b/>
          <w:bCs/>
          <w:kern w:val="2"/>
          <w:lang w:eastAsia="pl-PL"/>
        </w:rPr>
        <w:t>III UCZESTNICY</w:t>
      </w:r>
    </w:p>
    <w:p w14:paraId="5B567BE9" w14:textId="77777777" w:rsidR="00601609" w:rsidRDefault="00601609" w:rsidP="0060160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lang w:eastAsia="pl-PL"/>
        </w:rPr>
      </w:pPr>
      <w:r w:rsidRPr="00601609">
        <w:rPr>
          <w:rFonts w:eastAsia="Times New Roman" w:cs="Times New Roman"/>
          <w:lang w:eastAsia="pl-PL"/>
        </w:rPr>
        <w:t xml:space="preserve">Konkurs adresowany jest do sołectw, organizacji pozarządowych, które decydują się na reprezentację sołectwa, w którym </w:t>
      </w:r>
      <w:r>
        <w:rPr>
          <w:rFonts w:eastAsia="Times New Roman" w:cs="Times New Roman"/>
          <w:lang w:eastAsia="pl-PL"/>
        </w:rPr>
        <w:t>zostały zarejestrowane</w:t>
      </w:r>
      <w:r w:rsidRPr="00601609">
        <w:rPr>
          <w:rFonts w:eastAsia="Times New Roman" w:cs="Times New Roman"/>
          <w:lang w:eastAsia="pl-PL"/>
        </w:rPr>
        <w:t>, Kół Gospodyń Wiejskich, Zespołów Śpiewaczy Ludowych Gminy Iwanowice – zwanych dalej  Uczestnikami konkursu</w:t>
      </w:r>
      <w:r>
        <w:rPr>
          <w:rFonts w:eastAsia="Times New Roman" w:cs="Times New Roman"/>
          <w:lang w:eastAsia="pl-PL"/>
        </w:rPr>
        <w:t xml:space="preserve"> lub Grupami wieńcowymi; </w:t>
      </w:r>
      <w:r w:rsidR="00195185" w:rsidRPr="00601609">
        <w:rPr>
          <w:rFonts w:eastAsia="Times New Roman" w:cs="Times New Roman"/>
          <w:lang w:eastAsia="pl-PL"/>
        </w:rPr>
        <w:t>mając</w:t>
      </w:r>
      <w:r>
        <w:rPr>
          <w:rFonts w:eastAsia="Times New Roman" w:cs="Times New Roman"/>
          <w:lang w:eastAsia="pl-PL"/>
        </w:rPr>
        <w:t>ych</w:t>
      </w:r>
      <w:r w:rsidR="00195185" w:rsidRPr="00601609">
        <w:rPr>
          <w:rFonts w:eastAsia="Times New Roman" w:cs="Times New Roman"/>
          <w:lang w:eastAsia="pl-PL"/>
        </w:rPr>
        <w:t xml:space="preserve"> swoją siedzibę na terenie </w:t>
      </w:r>
      <w:r w:rsidR="0077546F" w:rsidRPr="00601609">
        <w:rPr>
          <w:rFonts w:eastAsia="Times New Roman" w:cs="Times New Roman"/>
          <w:lang w:eastAsia="pl-PL"/>
        </w:rPr>
        <w:t>Gminy Iwanowice</w:t>
      </w:r>
      <w:r>
        <w:rPr>
          <w:rFonts w:eastAsia="Times New Roman" w:cs="Times New Roman"/>
          <w:lang w:eastAsia="pl-PL"/>
        </w:rPr>
        <w:t>.</w:t>
      </w:r>
    </w:p>
    <w:p w14:paraId="6D1AEED8" w14:textId="77777777" w:rsidR="00601609" w:rsidRDefault="00000000" w:rsidP="0060160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lang w:eastAsia="pl-PL"/>
        </w:rPr>
      </w:pPr>
      <w:r w:rsidRPr="00601609">
        <w:rPr>
          <w:rFonts w:eastAsia="Times New Roman" w:cs="Times New Roman"/>
          <w:lang w:eastAsia="pl-PL"/>
        </w:rPr>
        <w:t xml:space="preserve">Grupy wieńcowe zgłaszają chęć udziału w </w:t>
      </w:r>
      <w:r w:rsidR="00601609">
        <w:rPr>
          <w:rFonts w:eastAsia="Times New Roman" w:cs="Times New Roman"/>
          <w:lang w:eastAsia="pl-PL"/>
        </w:rPr>
        <w:t>konkursie</w:t>
      </w:r>
      <w:r w:rsidRPr="00601609">
        <w:rPr>
          <w:rFonts w:eastAsia="Times New Roman" w:cs="Times New Roman"/>
          <w:lang w:eastAsia="pl-PL"/>
        </w:rPr>
        <w:t xml:space="preserve"> poprzez wypełnienie </w:t>
      </w:r>
      <w:r w:rsidR="00195185" w:rsidRPr="00601609">
        <w:rPr>
          <w:rFonts w:eastAsia="Times New Roman" w:cs="Times New Roman"/>
          <w:lang w:eastAsia="pl-PL"/>
        </w:rPr>
        <w:t>K</w:t>
      </w:r>
      <w:r w:rsidRPr="00601609">
        <w:rPr>
          <w:rFonts w:eastAsia="Times New Roman" w:cs="Times New Roman"/>
          <w:lang w:eastAsia="pl-PL"/>
        </w:rPr>
        <w:t xml:space="preserve">arty </w:t>
      </w:r>
      <w:r w:rsidR="00601609">
        <w:rPr>
          <w:rFonts w:eastAsia="Times New Roman" w:cs="Times New Roman"/>
          <w:lang w:eastAsia="pl-PL"/>
        </w:rPr>
        <w:t>z</w:t>
      </w:r>
      <w:r w:rsidRPr="00601609">
        <w:rPr>
          <w:rFonts w:eastAsia="Times New Roman" w:cs="Times New Roman"/>
          <w:lang w:eastAsia="pl-PL"/>
        </w:rPr>
        <w:t>głoszeniowej</w:t>
      </w:r>
      <w:r w:rsidR="00601609">
        <w:rPr>
          <w:rFonts w:eastAsia="Times New Roman" w:cs="Times New Roman"/>
          <w:lang w:eastAsia="pl-PL"/>
        </w:rPr>
        <w:t xml:space="preserve">. </w:t>
      </w:r>
      <w:r w:rsidRPr="00601609">
        <w:rPr>
          <w:rFonts w:eastAsia="Times New Roman" w:cs="Times New Roman"/>
          <w:lang w:eastAsia="pl-PL"/>
        </w:rPr>
        <w:t xml:space="preserve">Wypełnioną </w:t>
      </w:r>
      <w:r w:rsidR="00195185" w:rsidRPr="00601609">
        <w:rPr>
          <w:rFonts w:eastAsia="Times New Roman" w:cs="Times New Roman"/>
          <w:lang w:eastAsia="pl-PL"/>
        </w:rPr>
        <w:t>K</w:t>
      </w:r>
      <w:r w:rsidRPr="00601609">
        <w:rPr>
          <w:rFonts w:eastAsia="Times New Roman" w:cs="Times New Roman"/>
          <w:lang w:eastAsia="pl-PL"/>
        </w:rPr>
        <w:t xml:space="preserve">artę </w:t>
      </w:r>
      <w:r w:rsidR="00601609">
        <w:rPr>
          <w:rFonts w:eastAsia="Times New Roman" w:cs="Times New Roman"/>
          <w:lang w:eastAsia="pl-PL"/>
        </w:rPr>
        <w:t>z</w:t>
      </w:r>
      <w:r w:rsidRPr="00601609">
        <w:rPr>
          <w:rFonts w:eastAsia="Times New Roman" w:cs="Times New Roman"/>
          <w:lang w:eastAsia="pl-PL"/>
        </w:rPr>
        <w:t xml:space="preserve">głoszeniową należy dostarczyć do GCKIB w Iwanowicach ul. Strażacka 5, 32 – 095 Iwanowice do dn. </w:t>
      </w:r>
      <w:r w:rsidR="00601609">
        <w:rPr>
          <w:rFonts w:eastAsia="Times New Roman" w:cs="Times New Roman"/>
          <w:b/>
          <w:bCs/>
          <w:lang w:eastAsia="pl-PL"/>
        </w:rPr>
        <w:t>10</w:t>
      </w:r>
      <w:r w:rsidRPr="00601609">
        <w:rPr>
          <w:rFonts w:eastAsia="Times New Roman" w:cs="Times New Roman"/>
          <w:b/>
          <w:bCs/>
          <w:lang w:eastAsia="pl-PL"/>
        </w:rPr>
        <w:t>.0</w:t>
      </w:r>
      <w:r w:rsidR="00601609">
        <w:rPr>
          <w:rFonts w:eastAsia="Times New Roman" w:cs="Times New Roman"/>
          <w:b/>
          <w:bCs/>
          <w:lang w:eastAsia="pl-PL"/>
        </w:rPr>
        <w:t>7</w:t>
      </w:r>
      <w:r w:rsidRPr="00601609">
        <w:rPr>
          <w:rFonts w:eastAsia="Times New Roman" w:cs="Times New Roman"/>
          <w:b/>
          <w:bCs/>
          <w:lang w:eastAsia="pl-PL"/>
        </w:rPr>
        <w:t>.202</w:t>
      </w:r>
      <w:r w:rsidR="0077546F" w:rsidRPr="00601609">
        <w:rPr>
          <w:rFonts w:eastAsia="Times New Roman" w:cs="Times New Roman"/>
          <w:b/>
          <w:bCs/>
          <w:lang w:eastAsia="pl-PL"/>
        </w:rPr>
        <w:t>6</w:t>
      </w:r>
      <w:r w:rsidRPr="00601609">
        <w:rPr>
          <w:rFonts w:eastAsia="Times New Roman" w:cs="Times New Roman"/>
          <w:b/>
          <w:bCs/>
          <w:lang w:eastAsia="pl-PL"/>
        </w:rPr>
        <w:t xml:space="preserve"> </w:t>
      </w:r>
      <w:r w:rsidRPr="00601609">
        <w:rPr>
          <w:rFonts w:eastAsia="Times New Roman" w:cs="Times New Roman"/>
          <w:lang w:eastAsia="pl-PL"/>
        </w:rPr>
        <w:t xml:space="preserve">r. </w:t>
      </w:r>
    </w:p>
    <w:p w14:paraId="450D9A1B" w14:textId="77777777" w:rsidR="00601609" w:rsidRDefault="00910987" w:rsidP="0060160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lang w:eastAsia="pl-PL"/>
        </w:rPr>
      </w:pPr>
      <w:r w:rsidRPr="00601609">
        <w:rPr>
          <w:rFonts w:eastAsia="Times New Roman" w:cs="Times New Roman"/>
          <w:lang w:eastAsia="pl-PL"/>
        </w:rPr>
        <w:t xml:space="preserve">Grupy </w:t>
      </w:r>
      <w:r w:rsidR="00601609" w:rsidRPr="00601609">
        <w:rPr>
          <w:rFonts w:eastAsia="Times New Roman" w:cs="Times New Roman"/>
          <w:lang w:eastAsia="pl-PL"/>
        </w:rPr>
        <w:t>w</w:t>
      </w:r>
      <w:r w:rsidRPr="00601609">
        <w:rPr>
          <w:rFonts w:eastAsia="Times New Roman" w:cs="Times New Roman"/>
          <w:lang w:eastAsia="pl-PL"/>
        </w:rPr>
        <w:t xml:space="preserve">ieńcowe przygotowują wieniec dożynkowy, a następnie dostarczają go na własny koszt w dniu </w:t>
      </w:r>
      <w:r w:rsidRPr="00601609">
        <w:rPr>
          <w:rFonts w:eastAsia="Times New Roman" w:cs="Times New Roman"/>
          <w:b/>
          <w:bCs/>
          <w:lang w:eastAsia="pl-PL"/>
        </w:rPr>
        <w:t>23.08.2026r. do godz. 11:00</w:t>
      </w:r>
      <w:r w:rsidRPr="00601609">
        <w:rPr>
          <w:rFonts w:eastAsia="Times New Roman" w:cs="Times New Roman"/>
          <w:lang w:eastAsia="pl-PL"/>
        </w:rPr>
        <w:t xml:space="preserve"> na miejsce przeprowadzania </w:t>
      </w:r>
      <w:r w:rsidR="00601609" w:rsidRPr="00601609">
        <w:rPr>
          <w:rFonts w:eastAsia="Times New Roman" w:cs="Times New Roman"/>
          <w:lang w:eastAsia="pl-PL"/>
        </w:rPr>
        <w:t>konkursu</w:t>
      </w:r>
      <w:r w:rsidRPr="00601609">
        <w:rPr>
          <w:rFonts w:eastAsia="Times New Roman" w:cs="Times New Roman"/>
          <w:lang w:eastAsia="pl-PL"/>
        </w:rPr>
        <w:t xml:space="preserve"> tj. Biskupice, Centrum Rekreacji i Turystyki</w:t>
      </w:r>
      <w:r w:rsidR="00207E62" w:rsidRPr="00601609">
        <w:rPr>
          <w:rFonts w:eastAsia="Times New Roman" w:cs="Times New Roman"/>
          <w:lang w:eastAsia="pl-PL"/>
        </w:rPr>
        <w:t>.</w:t>
      </w:r>
    </w:p>
    <w:p w14:paraId="41C5DCA6" w14:textId="4D820552" w:rsidR="00E83725" w:rsidRPr="00601609" w:rsidRDefault="00000000" w:rsidP="00601609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lang w:eastAsia="pl-PL"/>
        </w:rPr>
      </w:pPr>
      <w:r w:rsidRPr="00601609">
        <w:rPr>
          <w:rFonts w:eastAsia="Times New Roman" w:cs="Times New Roman"/>
          <w:lang w:eastAsia="pl-PL"/>
        </w:rPr>
        <w:t xml:space="preserve">Grupy wieńcowe, zgłaszając się do </w:t>
      </w:r>
      <w:r w:rsidR="00601609" w:rsidRPr="00601609">
        <w:rPr>
          <w:rFonts w:eastAsia="Times New Roman" w:cs="Times New Roman"/>
          <w:lang w:eastAsia="pl-PL"/>
        </w:rPr>
        <w:t>konkurs</w:t>
      </w:r>
      <w:r w:rsidR="00910987" w:rsidRPr="00601609">
        <w:rPr>
          <w:rFonts w:eastAsia="Times New Roman" w:cs="Times New Roman"/>
          <w:lang w:eastAsia="pl-PL"/>
        </w:rPr>
        <w:t>u</w:t>
      </w:r>
      <w:r w:rsidRPr="00601609">
        <w:rPr>
          <w:rFonts w:eastAsia="Times New Roman" w:cs="Times New Roman"/>
          <w:lang w:eastAsia="pl-PL"/>
        </w:rPr>
        <w:t>, oświadczają, że są autorami wieńca dożynkowego wykonanego w roku 202</w:t>
      </w:r>
      <w:r w:rsidR="00910987" w:rsidRPr="00601609">
        <w:rPr>
          <w:rFonts w:eastAsia="Times New Roman" w:cs="Times New Roman"/>
          <w:lang w:eastAsia="pl-PL"/>
        </w:rPr>
        <w:t>6</w:t>
      </w:r>
      <w:r w:rsidRPr="00601609">
        <w:rPr>
          <w:rFonts w:eastAsia="Times New Roman" w:cs="Times New Roman"/>
          <w:lang w:eastAsia="pl-PL"/>
        </w:rPr>
        <w:t>.</w:t>
      </w:r>
    </w:p>
    <w:p w14:paraId="5EAE96DB" w14:textId="12952931" w:rsidR="00E83725" w:rsidRDefault="00000000">
      <w:pPr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IV ZAKRES PRZEDMIOTOWY </w:t>
      </w:r>
      <w:r w:rsidR="00601609">
        <w:rPr>
          <w:rFonts w:eastAsia="Times New Roman" w:cs="Times New Roman"/>
          <w:b/>
          <w:bCs/>
          <w:lang w:eastAsia="pl-PL"/>
        </w:rPr>
        <w:t>KONKURSU</w:t>
      </w:r>
      <w:r>
        <w:rPr>
          <w:rFonts w:eastAsia="Times New Roman" w:cs="Times New Roman"/>
          <w:b/>
          <w:bCs/>
          <w:lang w:eastAsia="pl-PL"/>
        </w:rPr>
        <w:t xml:space="preserve"> </w:t>
      </w:r>
    </w:p>
    <w:p w14:paraId="6ADE457E" w14:textId="77777777" w:rsidR="00E83725" w:rsidRDefault="00E83725">
      <w:pPr>
        <w:spacing w:before="280" w:after="280"/>
        <w:jc w:val="both"/>
        <w:rPr>
          <w:rFonts w:eastAsia="Times New Roman" w:cs="Times New Roman"/>
          <w:b/>
          <w:bCs/>
          <w:lang w:eastAsia="pl-PL"/>
        </w:rPr>
      </w:pPr>
    </w:p>
    <w:p w14:paraId="6C1CEF3A" w14:textId="41A56549" w:rsidR="00E83725" w:rsidRDefault="00000000">
      <w:pPr>
        <w:numPr>
          <w:ilvl w:val="0"/>
          <w:numId w:val="4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Na </w:t>
      </w:r>
      <w:r w:rsidR="00601609">
        <w:rPr>
          <w:rFonts w:eastAsia="Times New Roman" w:cs="Times New Roman"/>
          <w:lang w:eastAsia="pl-PL"/>
        </w:rPr>
        <w:t>konkurs</w:t>
      </w:r>
      <w:r>
        <w:rPr>
          <w:rFonts w:eastAsia="Times New Roman" w:cs="Times New Roman"/>
          <w:lang w:eastAsia="pl-PL"/>
        </w:rPr>
        <w:t xml:space="preserve"> należy wykonać wieniec dożynkowy, który formą i użytym materiałem nawiązuje do tradycyjnych wieńców dożynkowych, występujących na terenie Gminy Iwanowice</w:t>
      </w:r>
      <w:r w:rsidR="001B37FA">
        <w:rPr>
          <w:rFonts w:eastAsia="Times New Roman" w:cs="Times New Roman"/>
          <w:lang w:eastAsia="pl-PL"/>
        </w:rPr>
        <w:t xml:space="preserve">. </w:t>
      </w:r>
      <w:r>
        <w:rPr>
          <w:rFonts w:eastAsia="Times New Roman" w:cs="Times New Roman"/>
          <w:lang w:eastAsia="pl-PL"/>
        </w:rPr>
        <w:t>Wysokość i kształt Wieńca jest dowolny</w:t>
      </w:r>
      <w:r w:rsidR="00601609">
        <w:rPr>
          <w:rFonts w:eastAsia="Times New Roman" w:cs="Times New Roman"/>
          <w:lang w:eastAsia="pl-PL"/>
        </w:rPr>
        <w:t>. Z</w:t>
      </w:r>
      <w:r w:rsidR="001B37FA">
        <w:rPr>
          <w:rFonts w:eastAsia="Times New Roman" w:cs="Times New Roman"/>
          <w:lang w:eastAsia="pl-PL"/>
        </w:rPr>
        <w:t>aleca się</w:t>
      </w:r>
      <w:r w:rsidR="00601609">
        <w:rPr>
          <w:rFonts w:eastAsia="Times New Roman" w:cs="Times New Roman"/>
          <w:lang w:eastAsia="pl-PL"/>
        </w:rPr>
        <w:t>,</w:t>
      </w:r>
      <w:r w:rsidR="001B37FA">
        <w:rPr>
          <w:rFonts w:eastAsia="Times New Roman" w:cs="Times New Roman"/>
          <w:lang w:eastAsia="pl-PL"/>
        </w:rPr>
        <w:t xml:space="preserve"> aby podstawa wieńca posiadała kształt koła.</w:t>
      </w:r>
    </w:p>
    <w:p w14:paraId="2D127909" w14:textId="77777777" w:rsidR="00E83725" w:rsidRDefault="00000000">
      <w:pPr>
        <w:numPr>
          <w:ilvl w:val="0"/>
          <w:numId w:val="4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Wieniec</w:t>
      </w:r>
      <w:r w:rsidR="001B37FA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powinien być </w:t>
      </w:r>
      <w:r w:rsidR="001B37FA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wity z płodów ziemi: roślin, ziół, bulw, korzeni, owoców i elementów podtrzymujących (wiklina, drewno, drut). </w:t>
      </w:r>
    </w:p>
    <w:p w14:paraId="38BA1693" w14:textId="77777777" w:rsidR="00E83725" w:rsidRPr="001B37FA" w:rsidRDefault="00000000">
      <w:pPr>
        <w:numPr>
          <w:ilvl w:val="0"/>
          <w:numId w:val="4"/>
        </w:numPr>
        <w:spacing w:after="280"/>
        <w:jc w:val="both"/>
      </w:pPr>
      <w:bookmarkStart w:id="0" w:name="page1R_mcid19"/>
      <w:bookmarkEnd w:id="0"/>
      <w:r>
        <w:rPr>
          <w:rFonts w:eastAsia="Times New Roman" w:cs="Times New Roman"/>
          <w:lang w:eastAsia="pl-PL"/>
        </w:rPr>
        <w:lastRenderedPageBreak/>
        <w:t xml:space="preserve">Wieńce </w:t>
      </w:r>
      <w:r>
        <w:rPr>
          <w:rFonts w:eastAsia="Times New Roman" w:cs="Times New Roman"/>
          <w:b/>
          <w:bCs/>
          <w:u w:val="single"/>
          <w:lang w:eastAsia="pl-PL"/>
        </w:rPr>
        <w:t>nie mogą</w:t>
      </w:r>
      <w:r>
        <w:rPr>
          <w:rFonts w:eastAsia="Times New Roman" w:cs="Times New Roman"/>
          <w:lang w:eastAsia="pl-PL"/>
        </w:rPr>
        <w:t xml:space="preserve"> być wykonane z przeważającym wykorzystaniem plastiku, styropianu, sztucznych kwiatów i zawierać gotowych elementów typu figurki świętych etc. i swoim wyglądem nie powinny budzić negatywnych skojarzeń, w tym obrażać uczuć religijnych i poczucia moralności. </w:t>
      </w:r>
    </w:p>
    <w:p w14:paraId="5600EA1B" w14:textId="77777777" w:rsidR="001B37FA" w:rsidRDefault="001B37FA" w:rsidP="001B37FA">
      <w:pPr>
        <w:spacing w:after="280"/>
        <w:ind w:left="720"/>
        <w:jc w:val="both"/>
      </w:pPr>
    </w:p>
    <w:p w14:paraId="7C21EC71" w14:textId="77777777" w:rsidR="00E83725" w:rsidRDefault="00000000">
      <w:pPr>
        <w:spacing w:before="280" w:after="280"/>
        <w:jc w:val="center"/>
        <w:outlineLvl w:val="1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V PREZENTACJA WIEŃCA</w:t>
      </w:r>
    </w:p>
    <w:p w14:paraId="3C7894B3" w14:textId="77777777" w:rsidR="00E83725" w:rsidRDefault="00E83725">
      <w:pPr>
        <w:spacing w:before="280" w:after="280"/>
        <w:jc w:val="both"/>
        <w:outlineLvl w:val="1"/>
        <w:rPr>
          <w:rFonts w:eastAsia="Times New Roman" w:cs="Times New Roman"/>
          <w:b/>
          <w:bCs/>
          <w:lang w:eastAsia="pl-PL"/>
        </w:rPr>
      </w:pPr>
    </w:p>
    <w:p w14:paraId="78ED755C" w14:textId="043F69CA" w:rsidR="00E83725" w:rsidRDefault="001B37FA" w:rsidP="00954432">
      <w:pPr>
        <w:numPr>
          <w:ilvl w:val="0"/>
          <w:numId w:val="8"/>
        </w:numPr>
        <w:jc w:val="both"/>
        <w:rPr>
          <w:lang w:eastAsia="pl-PL"/>
        </w:rPr>
      </w:pPr>
      <w:r>
        <w:rPr>
          <w:lang w:eastAsia="pl-PL"/>
        </w:rPr>
        <w:t xml:space="preserve">W dniu 23.08.2026 r. należy wyeksponować wieniec załączając na nim wizytówkę z nazwą Grupy </w:t>
      </w:r>
      <w:r w:rsidR="00601609">
        <w:rPr>
          <w:lang w:eastAsia="pl-PL"/>
        </w:rPr>
        <w:t>w</w:t>
      </w:r>
      <w:r>
        <w:rPr>
          <w:lang w:eastAsia="pl-PL"/>
        </w:rPr>
        <w:t>ieńcowej</w:t>
      </w:r>
      <w:r w:rsidR="00601609">
        <w:rPr>
          <w:lang w:eastAsia="pl-PL"/>
        </w:rPr>
        <w:t xml:space="preserve"> (należy się po nią zgłosić do GCKiB</w:t>
      </w:r>
      <w:r w:rsidR="00954432">
        <w:rPr>
          <w:lang w:eastAsia="pl-PL"/>
        </w:rPr>
        <w:t>) oraz</w:t>
      </w:r>
      <w:r>
        <w:rPr>
          <w:lang w:eastAsia="pl-PL"/>
        </w:rPr>
        <w:t xml:space="preserve"> dokonać prezentacji  - </w:t>
      </w:r>
      <w:r w:rsidR="00954432">
        <w:rPr>
          <w:lang w:eastAsia="pl-PL"/>
        </w:rPr>
        <w:t>„</w:t>
      </w:r>
      <w:r>
        <w:rPr>
          <w:lang w:eastAsia="pl-PL"/>
        </w:rPr>
        <w:t>ośpiewania gości</w:t>
      </w:r>
      <w:r w:rsidR="00954432">
        <w:rPr>
          <w:lang w:eastAsia="pl-PL"/>
        </w:rPr>
        <w:t>”</w:t>
      </w:r>
      <w:r>
        <w:rPr>
          <w:lang w:eastAsia="pl-PL"/>
        </w:rPr>
        <w:t xml:space="preserve"> z symbolicznym przekazaniem wieńca na scenie.</w:t>
      </w:r>
    </w:p>
    <w:p w14:paraId="48BC3E8F" w14:textId="0C164CC2" w:rsidR="00E83725" w:rsidRDefault="00000000" w:rsidP="00954432">
      <w:pPr>
        <w:numPr>
          <w:ilvl w:val="0"/>
          <w:numId w:val="8"/>
        </w:numPr>
        <w:jc w:val="both"/>
        <w:rPr>
          <w:lang w:eastAsia="pl-PL"/>
        </w:rPr>
      </w:pPr>
      <w:r>
        <w:rPr>
          <w:lang w:eastAsia="pl-PL"/>
        </w:rPr>
        <w:t xml:space="preserve">Ośpiewanie powinno trwać około 5 min i zawierać elementy obrzędu ludowego lub przyśpiewek dożynkowych. </w:t>
      </w:r>
    </w:p>
    <w:p w14:paraId="78B8E2C4" w14:textId="54A6DA66" w:rsidR="00E83725" w:rsidRDefault="001B37FA" w:rsidP="00954432">
      <w:pPr>
        <w:numPr>
          <w:ilvl w:val="0"/>
          <w:numId w:val="8"/>
        </w:numPr>
        <w:jc w:val="both"/>
        <w:rPr>
          <w:lang w:eastAsia="pl-PL"/>
        </w:rPr>
      </w:pPr>
      <w:r>
        <w:rPr>
          <w:lang w:eastAsia="pl-PL"/>
        </w:rPr>
        <w:t xml:space="preserve">Tradycyjny strój ludowy Grupy </w:t>
      </w:r>
      <w:r w:rsidR="00954432">
        <w:rPr>
          <w:lang w:eastAsia="pl-PL"/>
        </w:rPr>
        <w:t>w</w:t>
      </w:r>
      <w:r>
        <w:rPr>
          <w:lang w:eastAsia="pl-PL"/>
        </w:rPr>
        <w:t>ieńcowej będzie dodatkowym atutem prezentacji.</w:t>
      </w:r>
    </w:p>
    <w:p w14:paraId="67E06BD7" w14:textId="07FAD99E" w:rsidR="00E83725" w:rsidRDefault="00954432" w:rsidP="00954432">
      <w:pPr>
        <w:numPr>
          <w:ilvl w:val="0"/>
          <w:numId w:val="8"/>
        </w:numPr>
        <w:jc w:val="both"/>
        <w:rPr>
          <w:lang w:eastAsia="pl-PL"/>
        </w:rPr>
      </w:pPr>
      <w:r>
        <w:rPr>
          <w:lang w:eastAsia="pl-PL"/>
        </w:rPr>
        <w:t>„Ośpiewywanie gości”</w:t>
      </w:r>
      <w:r w:rsidR="00000000">
        <w:rPr>
          <w:lang w:eastAsia="pl-PL"/>
        </w:rPr>
        <w:t xml:space="preserve"> nie ma wpływu na ocenę Wieńca, a jest wyłącznie elementem tradycji związanej z dożynkami. </w:t>
      </w:r>
    </w:p>
    <w:p w14:paraId="27961403" w14:textId="77777777" w:rsidR="00E83725" w:rsidRDefault="00E83725">
      <w:pPr>
        <w:spacing w:before="280" w:after="280"/>
        <w:ind w:left="720"/>
        <w:jc w:val="both"/>
        <w:outlineLvl w:val="1"/>
        <w:rPr>
          <w:rFonts w:eastAsia="Times New Roman" w:cs="Times New Roman"/>
          <w:lang w:eastAsia="pl-PL"/>
        </w:rPr>
      </w:pPr>
    </w:p>
    <w:p w14:paraId="438A8910" w14:textId="64476265" w:rsidR="00E83725" w:rsidRDefault="00000000">
      <w:pPr>
        <w:spacing w:before="280" w:after="280"/>
        <w:jc w:val="center"/>
        <w:outlineLvl w:val="1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VI KOMISJA </w:t>
      </w:r>
      <w:r w:rsidR="00954432">
        <w:rPr>
          <w:rFonts w:eastAsia="Times New Roman" w:cs="Times New Roman"/>
          <w:b/>
          <w:bCs/>
          <w:lang w:eastAsia="pl-PL"/>
        </w:rPr>
        <w:t>KONKURSU</w:t>
      </w:r>
    </w:p>
    <w:p w14:paraId="34B8F9B7" w14:textId="77777777" w:rsidR="00E83725" w:rsidRDefault="00E83725">
      <w:pPr>
        <w:spacing w:before="280" w:after="280"/>
        <w:jc w:val="both"/>
        <w:outlineLvl w:val="1"/>
        <w:rPr>
          <w:rFonts w:eastAsia="Times New Roman" w:cs="Times New Roman"/>
          <w:b/>
          <w:bCs/>
          <w:lang w:eastAsia="pl-PL"/>
        </w:rPr>
      </w:pPr>
    </w:p>
    <w:p w14:paraId="37509F39" w14:textId="0227BE35" w:rsidR="00E83725" w:rsidRDefault="00000000">
      <w:pPr>
        <w:numPr>
          <w:ilvl w:val="0"/>
          <w:numId w:val="5"/>
        </w:numPr>
        <w:spacing w:before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Komisję </w:t>
      </w:r>
      <w:r w:rsidR="00954432">
        <w:rPr>
          <w:rFonts w:eastAsia="Times New Roman" w:cs="Times New Roman"/>
          <w:lang w:eastAsia="pl-PL"/>
        </w:rPr>
        <w:t>konkur</w:t>
      </w:r>
      <w:r w:rsidR="00351F66">
        <w:rPr>
          <w:rFonts w:eastAsia="Times New Roman" w:cs="Times New Roman"/>
          <w:lang w:eastAsia="pl-PL"/>
        </w:rPr>
        <w:t>sową</w:t>
      </w:r>
      <w:r>
        <w:rPr>
          <w:rFonts w:eastAsia="Times New Roman" w:cs="Times New Roman"/>
          <w:lang w:eastAsia="pl-PL"/>
        </w:rPr>
        <w:t xml:space="preserve"> powołuje Organizator. Do zasiadania w Komisji zostaną zaproszeni przedstawiciele środowisk związanych z rolnictwem, sztuką, rękodziełem ludowym itp. </w:t>
      </w:r>
    </w:p>
    <w:p w14:paraId="2AF91AF6" w14:textId="1612DA7D" w:rsidR="00E83725" w:rsidRDefault="00000000">
      <w:pPr>
        <w:numPr>
          <w:ilvl w:val="0"/>
          <w:numId w:val="5"/>
        </w:numPr>
        <w:spacing w:after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Komisji nie mogą zasiadać osoby, które uczestniczą w </w:t>
      </w:r>
      <w:r w:rsidR="00954432">
        <w:rPr>
          <w:rFonts w:eastAsia="Times New Roman" w:cs="Times New Roman"/>
          <w:lang w:eastAsia="pl-PL"/>
        </w:rPr>
        <w:t>konkursie</w:t>
      </w:r>
      <w:r w:rsidR="00317C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lub są bezpośrednio związane z </w:t>
      </w:r>
      <w:r w:rsidR="00317C8C">
        <w:rPr>
          <w:rFonts w:eastAsia="Times New Roman" w:cs="Times New Roman"/>
          <w:lang w:eastAsia="pl-PL"/>
        </w:rPr>
        <w:t xml:space="preserve">Grupą </w:t>
      </w:r>
      <w:r w:rsidR="00954432">
        <w:rPr>
          <w:rFonts w:eastAsia="Times New Roman" w:cs="Times New Roman"/>
          <w:lang w:eastAsia="pl-PL"/>
        </w:rPr>
        <w:t>w</w:t>
      </w:r>
      <w:r w:rsidR="00317C8C">
        <w:rPr>
          <w:rFonts w:eastAsia="Times New Roman" w:cs="Times New Roman"/>
          <w:lang w:eastAsia="pl-PL"/>
        </w:rPr>
        <w:t>ieńcową</w:t>
      </w:r>
      <w:r>
        <w:rPr>
          <w:rFonts w:eastAsia="Times New Roman" w:cs="Times New Roman"/>
          <w:lang w:eastAsia="pl-PL"/>
        </w:rPr>
        <w:t>. Decyzj</w:t>
      </w:r>
      <w:r w:rsidR="00317C8C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 xml:space="preserve"> Komisji </w:t>
      </w:r>
      <w:r w:rsidR="00317C8C">
        <w:rPr>
          <w:rFonts w:eastAsia="Times New Roman" w:cs="Times New Roman"/>
          <w:lang w:eastAsia="pl-PL"/>
        </w:rPr>
        <w:t xml:space="preserve">jest </w:t>
      </w:r>
      <w:r>
        <w:rPr>
          <w:rFonts w:eastAsia="Times New Roman" w:cs="Times New Roman"/>
          <w:lang w:eastAsia="pl-PL"/>
        </w:rPr>
        <w:t>ostateczn</w:t>
      </w:r>
      <w:r w:rsidR="00317C8C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 xml:space="preserve"> i niepodważaln</w:t>
      </w:r>
      <w:r w:rsidR="00317C8C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>.</w:t>
      </w:r>
    </w:p>
    <w:p w14:paraId="6D1B7611" w14:textId="49B8B1C6" w:rsidR="00954432" w:rsidRDefault="00954432">
      <w:pPr>
        <w:numPr>
          <w:ilvl w:val="0"/>
          <w:numId w:val="5"/>
        </w:numPr>
        <w:spacing w:after="280"/>
        <w:jc w:val="both"/>
        <w:rPr>
          <w:rFonts w:eastAsia="Times New Roman" w:cs="Times New Roman"/>
          <w:lang w:eastAsia="pl-PL"/>
        </w:rPr>
      </w:pPr>
      <w:r w:rsidRPr="00954432">
        <w:rPr>
          <w:rFonts w:eastAsia="Times New Roman" w:cs="Times New Roman"/>
          <w:lang w:eastAsia="pl-PL"/>
        </w:rPr>
        <w:t>Z prac Komisji zostanie sporządzony protokół podpisany przez wszystkich jej członków</w:t>
      </w:r>
      <w:r w:rsidR="00351F66">
        <w:rPr>
          <w:rFonts w:eastAsia="Times New Roman" w:cs="Times New Roman"/>
          <w:lang w:eastAsia="pl-PL"/>
        </w:rPr>
        <w:t>.</w:t>
      </w:r>
    </w:p>
    <w:p w14:paraId="318C0D42" w14:textId="77777777" w:rsidR="00E83725" w:rsidRDefault="00E83725">
      <w:pPr>
        <w:spacing w:before="280" w:after="280"/>
        <w:jc w:val="both"/>
        <w:rPr>
          <w:rFonts w:eastAsia="Times New Roman" w:cs="Times New Roman"/>
          <w:b/>
          <w:bCs/>
          <w:lang w:eastAsia="pl-PL"/>
        </w:rPr>
      </w:pPr>
    </w:p>
    <w:p w14:paraId="64E5782A" w14:textId="77777777" w:rsidR="00E83725" w:rsidRDefault="00000000">
      <w:pPr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VII KRYTERIA OCENY, NAGRODY</w:t>
      </w:r>
    </w:p>
    <w:p w14:paraId="523FBF45" w14:textId="77777777" w:rsidR="00E83725" w:rsidRDefault="00000000">
      <w:pPr>
        <w:spacing w:before="280" w:after="280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</w:t>
      </w:r>
    </w:p>
    <w:p w14:paraId="72999600" w14:textId="65F546D7" w:rsidR="00E83725" w:rsidRDefault="00000000" w:rsidP="00954432">
      <w:pPr>
        <w:numPr>
          <w:ilvl w:val="0"/>
          <w:numId w:val="6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Komisja </w:t>
      </w:r>
      <w:r w:rsidR="00954432">
        <w:rPr>
          <w:rFonts w:eastAsia="Times New Roman" w:cs="Times New Roman"/>
          <w:lang w:eastAsia="pl-PL"/>
        </w:rPr>
        <w:t>konkursu</w:t>
      </w:r>
      <w:r>
        <w:rPr>
          <w:rFonts w:eastAsia="Times New Roman" w:cs="Times New Roman"/>
          <w:lang w:eastAsia="pl-PL"/>
        </w:rPr>
        <w:t>, oceniając wieniec, będzie brała pod uwagę:</w:t>
      </w:r>
    </w:p>
    <w:p w14:paraId="091C7956" w14:textId="77777777" w:rsidR="00E83725" w:rsidRDefault="00000000" w:rsidP="00954432">
      <w:pPr>
        <w:numPr>
          <w:ilvl w:val="1"/>
          <w:numId w:val="6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ogólny wyraz artystyczny, </w:t>
      </w:r>
    </w:p>
    <w:p w14:paraId="24678B1F" w14:textId="77777777" w:rsidR="00E83725" w:rsidRDefault="00000000" w:rsidP="00954432">
      <w:pPr>
        <w:numPr>
          <w:ilvl w:val="1"/>
          <w:numId w:val="6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nawiązanie formą do tradycyjnych wieńców dożynkowych,  </w:t>
      </w:r>
    </w:p>
    <w:p w14:paraId="3350E48D" w14:textId="77777777" w:rsidR="00E83725" w:rsidRDefault="00000000" w:rsidP="00954432">
      <w:pPr>
        <w:numPr>
          <w:ilvl w:val="1"/>
          <w:numId w:val="6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różnorodność użytych materiałów naturalnych, takich jak: kłosy, ziarna zbóż, owoce, warzywa, kwiaty i zioła,</w:t>
      </w:r>
    </w:p>
    <w:p w14:paraId="415CC938" w14:textId="77777777" w:rsidR="00E83725" w:rsidRDefault="00000000" w:rsidP="00954432">
      <w:pPr>
        <w:numPr>
          <w:ilvl w:val="1"/>
          <w:numId w:val="6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walory estetyczne, w tym kompozycja, dobór barw.</w:t>
      </w:r>
    </w:p>
    <w:p w14:paraId="1FA03493" w14:textId="143EA16D" w:rsidR="00E83725" w:rsidRDefault="00000000" w:rsidP="00954432">
      <w:pPr>
        <w:numPr>
          <w:ilvl w:val="0"/>
          <w:numId w:val="6"/>
        </w:numPr>
        <w:jc w:val="both"/>
      </w:pPr>
      <w:r>
        <w:rPr>
          <w:color w:val="000000"/>
        </w:rPr>
        <w:t xml:space="preserve">W ramach </w:t>
      </w:r>
      <w:r w:rsidR="00954432">
        <w:rPr>
          <w:color w:val="000000"/>
        </w:rPr>
        <w:t>konkursu</w:t>
      </w:r>
      <w:r>
        <w:rPr>
          <w:color w:val="000000"/>
        </w:rPr>
        <w:t xml:space="preserve"> przewidziano dyplomy oraz nagrody rzeczowe</w:t>
      </w:r>
      <w:r w:rsidR="00351F66">
        <w:rPr>
          <w:color w:val="000000"/>
        </w:rPr>
        <w:t>.</w:t>
      </w:r>
    </w:p>
    <w:p w14:paraId="1F3D4162" w14:textId="2B4C2334" w:rsidR="00601609" w:rsidRPr="00601609" w:rsidRDefault="00000000" w:rsidP="00954432">
      <w:pPr>
        <w:numPr>
          <w:ilvl w:val="0"/>
          <w:numId w:val="6"/>
        </w:numPr>
        <w:jc w:val="both"/>
      </w:pPr>
      <w:r>
        <w:rPr>
          <w:rFonts w:eastAsia="Times New Roman" w:cs="Times New Roman"/>
          <w:color w:val="000000"/>
          <w:lang w:eastAsia="pl-PL"/>
        </w:rPr>
        <w:t xml:space="preserve">Wyniki </w:t>
      </w:r>
      <w:r w:rsidR="00954432">
        <w:rPr>
          <w:rFonts w:eastAsia="Times New Roman" w:cs="Times New Roman"/>
          <w:color w:val="000000"/>
          <w:lang w:eastAsia="pl-PL"/>
        </w:rPr>
        <w:t>konkursu</w:t>
      </w:r>
      <w:r>
        <w:rPr>
          <w:rFonts w:eastAsia="Times New Roman" w:cs="Times New Roman"/>
          <w:color w:val="000000"/>
          <w:lang w:eastAsia="pl-PL"/>
        </w:rPr>
        <w:t xml:space="preserve"> zostaną ogłoszone podczas Dożynek </w:t>
      </w:r>
      <w:r>
        <w:rPr>
          <w:rFonts w:eastAsia="Times New Roman" w:cs="Times New Roman"/>
          <w:b/>
          <w:bCs/>
          <w:color w:val="000000"/>
          <w:lang w:eastAsia="pl-PL"/>
        </w:rPr>
        <w:t>2</w:t>
      </w:r>
      <w:r w:rsidR="00317C8C">
        <w:rPr>
          <w:rFonts w:eastAsia="Times New Roman" w:cs="Times New Roman"/>
          <w:b/>
          <w:bCs/>
          <w:color w:val="000000"/>
          <w:lang w:eastAsia="pl-PL"/>
        </w:rPr>
        <w:t>3</w:t>
      </w:r>
      <w:r>
        <w:rPr>
          <w:rFonts w:eastAsia="Times New Roman" w:cs="Times New Roman"/>
          <w:b/>
          <w:bCs/>
          <w:color w:val="000000"/>
          <w:lang w:eastAsia="pl-PL"/>
        </w:rPr>
        <w:t>.08.202</w:t>
      </w:r>
      <w:r w:rsidR="00317C8C">
        <w:rPr>
          <w:rFonts w:eastAsia="Times New Roman" w:cs="Times New Roman"/>
          <w:b/>
          <w:bCs/>
          <w:color w:val="000000"/>
          <w:lang w:eastAsia="pl-PL"/>
        </w:rPr>
        <w:t xml:space="preserve">6 </w:t>
      </w:r>
      <w:r>
        <w:rPr>
          <w:rFonts w:eastAsia="Times New Roman" w:cs="Times New Roman"/>
          <w:b/>
          <w:bCs/>
          <w:color w:val="000000"/>
          <w:lang w:eastAsia="pl-PL"/>
        </w:rPr>
        <w:t>r</w:t>
      </w:r>
      <w:r>
        <w:rPr>
          <w:rFonts w:eastAsia="Times New Roman" w:cs="Times New Roman"/>
          <w:color w:val="000000"/>
          <w:lang w:eastAsia="pl-PL"/>
        </w:rPr>
        <w:t>.</w:t>
      </w:r>
      <w:bookmarkStart w:id="1" w:name="page218R_mcid22"/>
      <w:bookmarkEnd w:id="1"/>
    </w:p>
    <w:p w14:paraId="38CA2E59" w14:textId="3A957CEC" w:rsidR="00601609" w:rsidRPr="00601609" w:rsidRDefault="00601609" w:rsidP="00954432">
      <w:pPr>
        <w:pStyle w:val="Akapitzlist"/>
        <w:numPr>
          <w:ilvl w:val="0"/>
          <w:numId w:val="6"/>
        </w:numPr>
        <w:jc w:val="both"/>
        <w:rPr>
          <w:rFonts w:eastAsia="Times New Roman" w:cs="Times New Roman"/>
          <w:lang w:eastAsia="pl-PL"/>
        </w:rPr>
      </w:pPr>
      <w:r w:rsidRPr="00601609">
        <w:rPr>
          <w:rFonts w:eastAsia="Times New Roman" w:cs="Times New Roman"/>
          <w:lang w:eastAsia="pl-PL"/>
        </w:rPr>
        <w:t xml:space="preserve">Nagrody w ramach </w:t>
      </w:r>
      <w:r w:rsidR="00954432">
        <w:rPr>
          <w:rFonts w:eastAsia="Times New Roman" w:cs="Times New Roman"/>
          <w:lang w:eastAsia="pl-PL"/>
        </w:rPr>
        <w:t>konkursu</w:t>
      </w:r>
      <w:r w:rsidRPr="00601609">
        <w:rPr>
          <w:rFonts w:eastAsia="Times New Roman" w:cs="Times New Roman"/>
          <w:lang w:eastAsia="pl-PL"/>
        </w:rPr>
        <w:t xml:space="preserve"> finansowane są przez Gminne Centrum Kultury i Bibliotek w Iwanowicach</w:t>
      </w:r>
      <w:r w:rsidR="00954432">
        <w:rPr>
          <w:rFonts w:eastAsia="Times New Roman" w:cs="Times New Roman"/>
          <w:lang w:eastAsia="pl-PL"/>
        </w:rPr>
        <w:t xml:space="preserve"> i/lub przez inne podmioty w ramach współpracy sponsorskiej.</w:t>
      </w:r>
    </w:p>
    <w:p w14:paraId="07B1571A" w14:textId="26A43389" w:rsidR="00E83725" w:rsidRDefault="00E83725" w:rsidP="00601609"/>
    <w:p w14:paraId="39672BFB" w14:textId="77777777" w:rsidR="00E83725" w:rsidRDefault="00317C8C" w:rsidP="00317C8C">
      <w:pPr>
        <w:spacing w:before="280" w:after="28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VII POSTANOWIENIA KOŃCOWE</w:t>
      </w:r>
    </w:p>
    <w:p w14:paraId="460F041D" w14:textId="77777777" w:rsidR="00E83725" w:rsidRDefault="00E83725">
      <w:pPr>
        <w:spacing w:before="280" w:after="280"/>
        <w:jc w:val="both"/>
        <w:rPr>
          <w:rFonts w:eastAsia="Times New Roman" w:cs="Times New Roman"/>
          <w:b/>
          <w:bCs/>
          <w:lang w:eastAsia="pl-PL"/>
        </w:rPr>
      </w:pPr>
    </w:p>
    <w:p w14:paraId="491DB4C3" w14:textId="77777777" w:rsidR="00E83725" w:rsidRDefault="00000000">
      <w:pPr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Grupy wieńcowe zgłaszające wieniec przyjmują na siebie wszelkie roszczenia, które osoby trzecie mogłyby kierować przeciwko Organizatorowi </w:t>
      </w:r>
      <w:r w:rsidR="00317C8C">
        <w:rPr>
          <w:rFonts w:eastAsia="Times New Roman" w:cs="Times New Roman"/>
          <w:lang w:eastAsia="pl-PL"/>
        </w:rPr>
        <w:t>Przeglądu w kwestii autorstwa wykonania wieńców</w:t>
      </w:r>
      <w:r>
        <w:rPr>
          <w:rFonts w:eastAsia="Times New Roman" w:cs="Times New Roman"/>
          <w:lang w:eastAsia="pl-PL"/>
        </w:rPr>
        <w:t>.</w:t>
      </w:r>
    </w:p>
    <w:p w14:paraId="13AC69B8" w14:textId="4F281276" w:rsidR="00E83725" w:rsidRDefault="00000000">
      <w:pPr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Grupy wieńcowe akceptują warunki Regulaminu oraz wyrażają zgodę na przetwarzanie i upublicznianie danych osobowych w zakresie niezbędnym do przeprowadzenia i promocji </w:t>
      </w:r>
      <w:r w:rsidR="00901D88">
        <w:rPr>
          <w:rFonts w:eastAsia="Times New Roman" w:cs="Times New Roman"/>
          <w:lang w:eastAsia="pl-PL"/>
        </w:rPr>
        <w:t>konkursu</w:t>
      </w:r>
      <w:r>
        <w:rPr>
          <w:rFonts w:eastAsia="Times New Roman" w:cs="Times New Roman"/>
          <w:lang w:eastAsia="pl-PL"/>
        </w:rPr>
        <w:t>.</w:t>
      </w:r>
    </w:p>
    <w:p w14:paraId="58607941" w14:textId="5BD38943" w:rsidR="00E83725" w:rsidRDefault="00000000">
      <w:pPr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Organizator oraz Gmina Iwanowice uzyskują prawo do umieszczania fotografii zgłoszonych na </w:t>
      </w:r>
      <w:r w:rsidR="00901D88">
        <w:rPr>
          <w:rFonts w:eastAsia="Times New Roman" w:cs="Times New Roman"/>
          <w:lang w:eastAsia="pl-PL"/>
        </w:rPr>
        <w:t>konkurs</w:t>
      </w:r>
      <w:r>
        <w:rPr>
          <w:rFonts w:eastAsia="Times New Roman" w:cs="Times New Roman"/>
          <w:lang w:eastAsia="pl-PL"/>
        </w:rPr>
        <w:t xml:space="preserve"> wieńców (z podaniem danych/nazwy uczestnika/ów) na swoich stronach internetowych, w mediach społecznościowych, prasie i mediach lokalnych</w:t>
      </w:r>
      <w:r w:rsidR="00317C8C">
        <w:rPr>
          <w:rFonts w:eastAsia="Times New Roman" w:cs="Times New Roman"/>
          <w:lang w:eastAsia="pl-PL"/>
        </w:rPr>
        <w:t xml:space="preserve"> w celach promocyjnych</w:t>
      </w:r>
      <w:r>
        <w:rPr>
          <w:rFonts w:eastAsia="Times New Roman" w:cs="Times New Roman"/>
          <w:lang w:eastAsia="pl-PL"/>
        </w:rPr>
        <w:t>.</w:t>
      </w:r>
    </w:p>
    <w:p w14:paraId="0818A269" w14:textId="51481B38" w:rsidR="00E83725" w:rsidRDefault="00000000">
      <w:pPr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Zgłoszone do </w:t>
      </w:r>
      <w:r w:rsidR="00901D88">
        <w:rPr>
          <w:rFonts w:eastAsia="Times New Roman" w:cs="Times New Roman"/>
          <w:lang w:eastAsia="pl-PL"/>
        </w:rPr>
        <w:t>konkurs</w:t>
      </w:r>
      <w:r w:rsidR="00317C8C">
        <w:rPr>
          <w:rFonts w:eastAsia="Times New Roman" w:cs="Times New Roman"/>
          <w:lang w:eastAsia="pl-PL"/>
        </w:rPr>
        <w:t>u</w:t>
      </w:r>
      <w:r>
        <w:rPr>
          <w:rFonts w:eastAsia="Times New Roman" w:cs="Times New Roman"/>
          <w:lang w:eastAsia="pl-PL"/>
        </w:rPr>
        <w:t xml:space="preserve"> wieńce pozostają własnością Grup wieńcowych. Organizator nie odpowiada za przekazanie wieńców gościom Dożynek. </w:t>
      </w:r>
    </w:p>
    <w:p w14:paraId="341B49EC" w14:textId="56490C6F" w:rsidR="00E83725" w:rsidRDefault="00000000">
      <w:pPr>
        <w:numPr>
          <w:ilvl w:val="0"/>
          <w:numId w:val="1"/>
        </w:numPr>
        <w:spacing w:after="28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Szczegółow</w:t>
      </w:r>
      <w:r w:rsidR="00317C8C">
        <w:rPr>
          <w:rFonts w:eastAsia="Times New Roman" w:cs="Times New Roman"/>
          <w:lang w:eastAsia="pl-PL"/>
        </w:rPr>
        <w:t>ych</w:t>
      </w:r>
      <w:r>
        <w:rPr>
          <w:rFonts w:eastAsia="Times New Roman" w:cs="Times New Roman"/>
          <w:lang w:eastAsia="pl-PL"/>
        </w:rPr>
        <w:t xml:space="preserve"> informa</w:t>
      </w:r>
      <w:r w:rsidR="00317C8C">
        <w:rPr>
          <w:rFonts w:eastAsia="Times New Roman" w:cs="Times New Roman"/>
          <w:lang w:eastAsia="pl-PL"/>
        </w:rPr>
        <w:t xml:space="preserve">cji udzielą pracownicy Gminnego Centrum Kultury i Bibliotek w Iwanowicach </w:t>
      </w:r>
      <w:r>
        <w:rPr>
          <w:rFonts w:eastAsia="Times New Roman" w:cs="Times New Roman"/>
          <w:lang w:eastAsia="pl-PL"/>
        </w:rPr>
        <w:t>pod numerem telefonu: 12 388 45 16</w:t>
      </w:r>
      <w:r w:rsidR="00901D88">
        <w:rPr>
          <w:rFonts w:eastAsia="Times New Roman" w:cs="Times New Roman"/>
          <w:lang w:eastAsia="pl-PL"/>
        </w:rPr>
        <w:t>.</w:t>
      </w:r>
    </w:p>
    <w:p w14:paraId="15EFA9EB" w14:textId="77777777" w:rsidR="00E83725" w:rsidRDefault="00E83725">
      <w:pPr>
        <w:rPr>
          <w:b/>
          <w:bCs/>
        </w:rPr>
      </w:pPr>
    </w:p>
    <w:p w14:paraId="26566547" w14:textId="77777777" w:rsidR="00E83725" w:rsidRDefault="00E83725" w:rsidP="00317C8C"/>
    <w:sectPr w:rsidR="00E83725">
      <w:headerReference w:type="default" r:id="rId9"/>
      <w:footerReference w:type="default" r:id="rId10"/>
      <w:pgSz w:w="11906" w:h="16838"/>
      <w:pgMar w:top="1276" w:right="849" w:bottom="1545" w:left="1417" w:header="284" w:footer="9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D4DC" w14:textId="77777777" w:rsidR="003053E9" w:rsidRDefault="003053E9">
      <w:r>
        <w:separator/>
      </w:r>
    </w:p>
  </w:endnote>
  <w:endnote w:type="continuationSeparator" w:id="0">
    <w:p w14:paraId="7408E4AC" w14:textId="77777777" w:rsidR="003053E9" w:rsidRDefault="0030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roman"/>
    <w:pitch w:val="variable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689D" w14:textId="77777777" w:rsidR="00E83725" w:rsidRDefault="00000000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7C97" w14:textId="77777777" w:rsidR="003053E9" w:rsidRDefault="003053E9">
      <w:r>
        <w:separator/>
      </w:r>
    </w:p>
  </w:footnote>
  <w:footnote w:type="continuationSeparator" w:id="0">
    <w:p w14:paraId="0546BE8F" w14:textId="77777777" w:rsidR="003053E9" w:rsidRDefault="0030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015" w14:textId="77777777" w:rsidR="00E83725" w:rsidRDefault="00E8372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026D"/>
    <w:multiLevelType w:val="hybridMultilevel"/>
    <w:tmpl w:val="5B8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2D3A"/>
    <w:multiLevelType w:val="multilevel"/>
    <w:tmpl w:val="7616B8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953E3"/>
    <w:multiLevelType w:val="multilevel"/>
    <w:tmpl w:val="E1B2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6E298A"/>
    <w:multiLevelType w:val="multilevel"/>
    <w:tmpl w:val="ACC47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4F0ECA"/>
    <w:multiLevelType w:val="multilevel"/>
    <w:tmpl w:val="023E50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31466B"/>
    <w:multiLevelType w:val="multilevel"/>
    <w:tmpl w:val="9670DD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E6132F"/>
    <w:multiLevelType w:val="multilevel"/>
    <w:tmpl w:val="5FCEE9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004B56"/>
    <w:multiLevelType w:val="multilevel"/>
    <w:tmpl w:val="B05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D2106C"/>
    <w:multiLevelType w:val="multilevel"/>
    <w:tmpl w:val="3E6C4AC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320BBC"/>
    <w:multiLevelType w:val="multilevel"/>
    <w:tmpl w:val="AD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16240A"/>
    <w:multiLevelType w:val="multilevel"/>
    <w:tmpl w:val="8AA459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 w16cid:durableId="1511143614">
    <w:abstractNumId w:val="1"/>
  </w:num>
  <w:num w:numId="2" w16cid:durableId="1927033327">
    <w:abstractNumId w:val="8"/>
  </w:num>
  <w:num w:numId="3" w16cid:durableId="1728602579">
    <w:abstractNumId w:val="4"/>
  </w:num>
  <w:num w:numId="4" w16cid:durableId="702050051">
    <w:abstractNumId w:val="5"/>
  </w:num>
  <w:num w:numId="5" w16cid:durableId="1092897547">
    <w:abstractNumId w:val="10"/>
  </w:num>
  <w:num w:numId="6" w16cid:durableId="1622107964">
    <w:abstractNumId w:val="6"/>
  </w:num>
  <w:num w:numId="7" w16cid:durableId="361247301">
    <w:abstractNumId w:val="7"/>
  </w:num>
  <w:num w:numId="8" w16cid:durableId="643464302">
    <w:abstractNumId w:val="9"/>
  </w:num>
  <w:num w:numId="9" w16cid:durableId="1712071736">
    <w:abstractNumId w:val="2"/>
  </w:num>
  <w:num w:numId="10" w16cid:durableId="1073235506">
    <w:abstractNumId w:val="3"/>
  </w:num>
  <w:num w:numId="11" w16cid:durableId="17208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25"/>
    <w:rsid w:val="000F035B"/>
    <w:rsid w:val="00195185"/>
    <w:rsid w:val="001B37FA"/>
    <w:rsid w:val="00207E62"/>
    <w:rsid w:val="003053E9"/>
    <w:rsid w:val="00317C8C"/>
    <w:rsid w:val="00351F66"/>
    <w:rsid w:val="00427CFB"/>
    <w:rsid w:val="004E654B"/>
    <w:rsid w:val="005D2627"/>
    <w:rsid w:val="00601609"/>
    <w:rsid w:val="0077546F"/>
    <w:rsid w:val="00901D88"/>
    <w:rsid w:val="00910987"/>
    <w:rsid w:val="00954432"/>
    <w:rsid w:val="00C25D21"/>
    <w:rsid w:val="00D33048"/>
    <w:rsid w:val="00DC5E16"/>
    <w:rsid w:val="00E8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DC4A"/>
  <w15:docId w15:val="{F74651FB-A950-45C5-ABC0-05EB3731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contextualSpacing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dc:description/>
  <cp:lastModifiedBy>Dorota Kosałka</cp:lastModifiedBy>
  <cp:revision>5</cp:revision>
  <cp:lastPrinted>2024-06-25T17:30:00Z</cp:lastPrinted>
  <dcterms:created xsi:type="dcterms:W3CDTF">2026-03-15T18:11:00Z</dcterms:created>
  <dcterms:modified xsi:type="dcterms:W3CDTF">2026-07-01T08:59:00Z</dcterms:modified>
  <dc:language>pl-PL</dc:language>
</cp:coreProperties>
</file>